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00" w:rsidRPr="008B4C40" w:rsidRDefault="00097330" w:rsidP="009B6C0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97330">
        <w:rPr>
          <w:rFonts w:ascii="Arial" w:hAnsi="Arial" w:cs="Arial"/>
          <w:b/>
          <w:bCs/>
          <w:kern w:val="28"/>
          <w:sz w:val="32"/>
          <w:szCs w:val="32"/>
        </w:rPr>
        <w:t>02.02</w:t>
      </w:r>
      <w:r w:rsidR="009B6C00" w:rsidRPr="00097330">
        <w:rPr>
          <w:rFonts w:ascii="Arial" w:hAnsi="Arial" w:cs="Arial"/>
          <w:b/>
          <w:bCs/>
          <w:kern w:val="28"/>
          <w:sz w:val="32"/>
          <w:szCs w:val="32"/>
        </w:rPr>
        <w:t>.2022г. №</w:t>
      </w:r>
      <w:r w:rsidR="009B6C00"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</w:p>
    <w:p w:rsidR="009B6C00" w:rsidRPr="008B4C40" w:rsidRDefault="009B6C00" w:rsidP="009B6C0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B6C00" w:rsidRPr="008B4C40" w:rsidRDefault="009B6C00" w:rsidP="009B6C0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B6C00" w:rsidRPr="008B4C40" w:rsidRDefault="009B6C00" w:rsidP="009B6C0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9B6C00" w:rsidRPr="008B4C40" w:rsidRDefault="009B6C00" w:rsidP="009B6C0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9B6C00" w:rsidRPr="008B4C40" w:rsidRDefault="009B6C00" w:rsidP="009B6C0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B6C00" w:rsidRPr="008B4C40" w:rsidRDefault="009B6C00" w:rsidP="009B6C00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B6C00" w:rsidRPr="008B4C40" w:rsidRDefault="009B6C00" w:rsidP="009B6C00">
      <w:pPr>
        <w:pStyle w:val="aa"/>
        <w:jc w:val="center"/>
        <w:rPr>
          <w:rFonts w:ascii="Arial" w:hAnsi="Arial" w:cs="Arial"/>
          <w:sz w:val="32"/>
          <w:szCs w:val="28"/>
        </w:rPr>
      </w:pPr>
    </w:p>
    <w:p w:rsidR="00995F99" w:rsidRPr="00995F99" w:rsidRDefault="009B6C00" w:rsidP="009B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9"/>
          <w:rFonts w:ascii="Arial" w:hAnsi="Arial" w:cs="Arial"/>
          <w:sz w:val="32"/>
        </w:rPr>
        <w:t>ОБ УТВЕРЖДЕНИИ ФОРМЫ ПРОВЕРОЧНОГО ЛИСТА (СПИСОК КОНТРОЛЬНЫХ ВОПРОСОВ), ИСПОЛЬЗУЕМОГО ПРИ ПРОВЕДЕНИИ МУНИЦИПАЛЬНОГО КОНТРОЛЯ В СФЕРЕ БЛАГОУСТРОЙСТВА НА ТЕРРИТОРИИ ТАЛЬНИКОВСКОГО МУНИЦИПАЛЬНОГО ОБРАЗОВАНИЯ</w:t>
      </w:r>
    </w:p>
    <w:p w:rsidR="00995F99" w:rsidRPr="009B6C00" w:rsidRDefault="00995F99" w:rsidP="00995F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259C8" w:rsidRPr="009B6C00" w:rsidRDefault="00995F99" w:rsidP="00C25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9B6C00">
        <w:rPr>
          <w:rFonts w:ascii="Arial" w:eastAsia="Times New Roman" w:hAnsi="Arial" w:cs="Arial"/>
          <w:sz w:val="24"/>
          <w:szCs w:val="28"/>
          <w:lang w:eastAsia="ru-RU"/>
        </w:rPr>
        <w:t>Руководствуясь Федера</w:t>
      </w:r>
      <w:r w:rsidR="00166D14">
        <w:rPr>
          <w:rFonts w:ascii="Arial" w:eastAsia="Times New Roman" w:hAnsi="Arial" w:cs="Arial"/>
          <w:sz w:val="24"/>
          <w:szCs w:val="28"/>
          <w:lang w:eastAsia="ru-RU"/>
        </w:rPr>
        <w:t>льным законом от 6 октября 2003года №</w:t>
      </w:r>
      <w:r w:rsidRPr="009B6C00">
        <w:rPr>
          <w:rFonts w:ascii="Arial" w:eastAsia="Times New Roman" w:hAnsi="Arial" w:cs="Arial"/>
          <w:sz w:val="24"/>
          <w:szCs w:val="28"/>
          <w:lang w:eastAsia="ru-RU"/>
        </w:rPr>
        <w:t>131-ФЗ «Об общих принципах организации местного самоуправления в Российской Федерации», Феде</w:t>
      </w:r>
      <w:r w:rsidR="00166D14">
        <w:rPr>
          <w:rFonts w:ascii="Arial" w:eastAsia="Times New Roman" w:hAnsi="Arial" w:cs="Arial"/>
          <w:sz w:val="24"/>
          <w:szCs w:val="28"/>
          <w:lang w:eastAsia="ru-RU"/>
        </w:rPr>
        <w:t>ральным законом от 31 июля 2020года №</w:t>
      </w:r>
      <w:r w:rsidRPr="009B6C00">
        <w:rPr>
          <w:rFonts w:ascii="Arial" w:eastAsia="Times New Roman" w:hAnsi="Arial" w:cs="Arial"/>
          <w:sz w:val="24"/>
          <w:szCs w:val="28"/>
          <w:lang w:eastAsia="ru-RU"/>
        </w:rPr>
        <w:t>248-ФЗ «О государственном контроле (надзоре) и муниципальном контроле в Российской Федерации», Федеральным законом от 31 июля 2020</w:t>
      </w:r>
      <w:r w:rsidR="00166D14">
        <w:rPr>
          <w:rFonts w:ascii="Arial" w:eastAsia="Times New Roman" w:hAnsi="Arial" w:cs="Arial"/>
          <w:sz w:val="24"/>
          <w:szCs w:val="28"/>
          <w:lang w:eastAsia="ru-RU"/>
        </w:rPr>
        <w:t>года №</w:t>
      </w:r>
      <w:r w:rsidRPr="009B6C00">
        <w:rPr>
          <w:rFonts w:ascii="Arial" w:eastAsia="Times New Roman" w:hAnsi="Arial" w:cs="Arial"/>
          <w:sz w:val="24"/>
          <w:szCs w:val="28"/>
          <w:lang w:eastAsia="ru-RU"/>
        </w:rPr>
        <w:t>247-ФЗ «Об обязательных требованиях в Российской Федерации», постановлением Правительства Российск</w:t>
      </w:r>
      <w:r w:rsidR="00166D14">
        <w:rPr>
          <w:rFonts w:ascii="Arial" w:eastAsia="Times New Roman" w:hAnsi="Arial" w:cs="Arial"/>
          <w:sz w:val="24"/>
          <w:szCs w:val="28"/>
          <w:lang w:eastAsia="ru-RU"/>
        </w:rPr>
        <w:t>ой Федерации от 27 октября 2021года №</w:t>
      </w:r>
      <w:r w:rsidRPr="009B6C00">
        <w:rPr>
          <w:rFonts w:ascii="Arial" w:eastAsia="Times New Roman" w:hAnsi="Arial" w:cs="Arial"/>
          <w:sz w:val="24"/>
          <w:szCs w:val="28"/>
          <w:lang w:eastAsia="ru-RU"/>
        </w:rPr>
        <w:t xml:space="preserve">1844-пп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C259C8" w:rsidRPr="009B6C00">
        <w:rPr>
          <w:rFonts w:ascii="Arial" w:eastAsia="Times New Roman" w:hAnsi="Arial" w:cs="Arial"/>
          <w:sz w:val="24"/>
          <w:szCs w:val="28"/>
          <w:lang w:eastAsia="ru-RU"/>
        </w:rPr>
        <w:t>руководствуясь статьями 32, 43 Устава Тальниковского муниципального образования, администрация Тальниковского муниципального образования</w:t>
      </w:r>
    </w:p>
    <w:p w:rsidR="00166D14" w:rsidRPr="00133598" w:rsidRDefault="00166D14" w:rsidP="00166D14">
      <w:pPr>
        <w:pStyle w:val="ac"/>
        <w:autoSpaceDE w:val="0"/>
        <w:autoSpaceDN w:val="0"/>
        <w:adjustRightInd w:val="0"/>
        <w:spacing w:after="0" w:line="240" w:lineRule="auto"/>
        <w:ind w:left="1773"/>
        <w:jc w:val="center"/>
        <w:rPr>
          <w:rFonts w:ascii="Arial" w:hAnsi="Arial" w:cs="Arial"/>
          <w:szCs w:val="28"/>
        </w:rPr>
      </w:pPr>
    </w:p>
    <w:p w:rsidR="00166D14" w:rsidRPr="00FF730F" w:rsidRDefault="00166D14" w:rsidP="00166D14">
      <w:pPr>
        <w:pStyle w:val="ac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166D14" w:rsidRPr="00FF730F" w:rsidRDefault="00166D14" w:rsidP="00166D14">
      <w:pPr>
        <w:pStyle w:val="ac"/>
        <w:spacing w:after="0" w:line="240" w:lineRule="auto"/>
        <w:ind w:left="1773"/>
        <w:jc w:val="center"/>
        <w:rPr>
          <w:rFonts w:ascii="Arial" w:hAnsi="Arial" w:cs="Arial"/>
          <w:szCs w:val="28"/>
        </w:rPr>
      </w:pPr>
    </w:p>
    <w:p w:rsidR="00995F99" w:rsidRPr="00166D14" w:rsidRDefault="00C259C8" w:rsidP="00166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66D14">
        <w:rPr>
          <w:rFonts w:ascii="Arial" w:eastAsia="Times New Roman" w:hAnsi="Arial" w:cs="Arial"/>
          <w:sz w:val="24"/>
          <w:szCs w:val="28"/>
          <w:lang w:eastAsia="ru-RU"/>
        </w:rPr>
        <w:t>1. Утвердить прилагаемую форму проверочного листа (список</w:t>
      </w:r>
      <w:r w:rsidR="00995F99" w:rsidRPr="00166D14">
        <w:rPr>
          <w:rFonts w:ascii="Arial" w:eastAsia="Times New Roman" w:hAnsi="Arial" w:cs="Arial"/>
          <w:sz w:val="24"/>
          <w:szCs w:val="28"/>
          <w:lang w:eastAsia="ru-RU"/>
        </w:rPr>
        <w:t xml:space="preserve"> контрольных вопросов)</w:t>
      </w:r>
      <w:r w:rsidR="00C45F72" w:rsidRPr="00166D14">
        <w:rPr>
          <w:rFonts w:ascii="Arial" w:eastAsia="Times New Roman" w:hAnsi="Arial" w:cs="Arial"/>
          <w:sz w:val="24"/>
          <w:szCs w:val="28"/>
          <w:lang w:eastAsia="ru-RU"/>
        </w:rPr>
        <w:t>, используемого</w:t>
      </w:r>
      <w:r w:rsidR="00995F99" w:rsidRPr="00166D14">
        <w:rPr>
          <w:rFonts w:ascii="Arial" w:eastAsia="Times New Roman" w:hAnsi="Arial" w:cs="Arial"/>
          <w:sz w:val="24"/>
          <w:szCs w:val="28"/>
          <w:lang w:eastAsia="ru-RU"/>
        </w:rPr>
        <w:t xml:space="preserve"> при проведении муниципального контроля в сфере благоустройства на территории</w:t>
      </w:r>
      <w:r w:rsidRPr="00166D14">
        <w:rPr>
          <w:rFonts w:ascii="Arial" w:eastAsia="Times New Roman" w:hAnsi="Arial" w:cs="Arial"/>
          <w:sz w:val="24"/>
          <w:szCs w:val="28"/>
          <w:lang w:eastAsia="ru-RU"/>
        </w:rPr>
        <w:t xml:space="preserve"> Тальниковского муниципального образования</w:t>
      </w:r>
      <w:r w:rsidR="00995F99" w:rsidRPr="00166D1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C259C8" w:rsidRPr="00166D14" w:rsidRDefault="00C259C8" w:rsidP="00C25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66D14">
        <w:rPr>
          <w:rFonts w:ascii="Arial" w:eastAsia="Times New Roman" w:hAnsi="Arial" w:cs="Arial"/>
          <w:sz w:val="24"/>
          <w:szCs w:val="28"/>
          <w:lang w:eastAsia="ru-RU"/>
        </w:rPr>
        <w:t xml:space="preserve">2. Главному специалисту администрации Тальниковского муниципального образования </w:t>
      </w:r>
      <w:proofErr w:type="spellStart"/>
      <w:r w:rsidRPr="00166D14">
        <w:rPr>
          <w:rFonts w:ascii="Arial" w:eastAsia="Times New Roman" w:hAnsi="Arial" w:cs="Arial"/>
          <w:sz w:val="24"/>
          <w:szCs w:val="28"/>
          <w:lang w:eastAsia="ru-RU"/>
        </w:rPr>
        <w:t>Болдыревой</w:t>
      </w:r>
      <w:proofErr w:type="spellEnd"/>
      <w:r w:rsidRPr="00166D14">
        <w:rPr>
          <w:rFonts w:ascii="Arial" w:eastAsia="Times New Roman" w:hAnsi="Arial" w:cs="Arial"/>
          <w:sz w:val="24"/>
          <w:szCs w:val="28"/>
          <w:lang w:eastAsia="ru-RU"/>
        </w:rPr>
        <w:t xml:space="preserve"> Т.В. опубликовать настоящее постановление в печатном издании «</w:t>
      </w:r>
      <w:proofErr w:type="spellStart"/>
      <w:r w:rsidRPr="00166D14">
        <w:rPr>
          <w:rFonts w:ascii="Arial" w:eastAsia="Times New Roman" w:hAnsi="Arial" w:cs="Arial"/>
          <w:sz w:val="24"/>
          <w:szCs w:val="28"/>
          <w:lang w:eastAsia="ru-RU"/>
        </w:rPr>
        <w:t>Тальниковский</w:t>
      </w:r>
      <w:proofErr w:type="spellEnd"/>
      <w:r w:rsidRPr="00166D14">
        <w:rPr>
          <w:rFonts w:ascii="Arial" w:eastAsia="Times New Roman" w:hAnsi="Arial" w:cs="Arial"/>
          <w:sz w:val="24"/>
          <w:szCs w:val="28"/>
          <w:lang w:eastAsia="ru-RU"/>
        </w:rPr>
        <w:t xml:space="preserve"> вестник» и разместить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:rsidR="00995F99" w:rsidRPr="00166D14" w:rsidRDefault="00995F99" w:rsidP="00C25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66D14">
        <w:rPr>
          <w:rFonts w:ascii="Arial" w:eastAsia="Times New Roman" w:hAnsi="Arial" w:cs="Arial"/>
          <w:sz w:val="24"/>
          <w:szCs w:val="28"/>
          <w:lang w:eastAsia="ru-RU"/>
        </w:rPr>
        <w:t xml:space="preserve">3. </w:t>
      </w:r>
      <w:r w:rsidR="00C259C8" w:rsidRPr="00166D14">
        <w:rPr>
          <w:rFonts w:ascii="Arial" w:eastAsia="Times New Roman" w:hAnsi="Arial" w:cs="Arial"/>
          <w:sz w:val="24"/>
          <w:szCs w:val="28"/>
          <w:lang w:eastAsia="ru-RU"/>
        </w:rPr>
        <w:t>Настоящее п</w:t>
      </w:r>
      <w:r w:rsidRPr="00166D14">
        <w:rPr>
          <w:rFonts w:ascii="Arial" w:eastAsia="Times New Roman" w:hAnsi="Arial" w:cs="Arial"/>
          <w:sz w:val="24"/>
          <w:szCs w:val="28"/>
          <w:lang w:eastAsia="ru-RU"/>
        </w:rPr>
        <w:t>остановление вступает в силу</w:t>
      </w:r>
      <w:r w:rsidR="00786726" w:rsidRPr="00166D14">
        <w:rPr>
          <w:rFonts w:ascii="Arial" w:eastAsia="Times New Roman" w:hAnsi="Arial" w:cs="Arial"/>
          <w:sz w:val="24"/>
          <w:szCs w:val="28"/>
          <w:lang w:eastAsia="ru-RU"/>
        </w:rPr>
        <w:t xml:space="preserve"> после дня его официального опубликования (обнародования)</w:t>
      </w:r>
      <w:r w:rsidRPr="00166D14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C259C8" w:rsidRPr="00166D14" w:rsidRDefault="00C259C8" w:rsidP="00C25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0" w:name="_GoBack"/>
      <w:bookmarkEnd w:id="0"/>
      <w:r w:rsidRPr="00166D14">
        <w:rPr>
          <w:rFonts w:ascii="Arial" w:eastAsia="Times New Roman" w:hAnsi="Arial" w:cs="Arial"/>
          <w:sz w:val="24"/>
          <w:szCs w:val="28"/>
          <w:lang w:eastAsia="ru-RU"/>
        </w:rPr>
        <w:t xml:space="preserve">4. </w:t>
      </w:r>
      <w:proofErr w:type="gramStart"/>
      <w:r w:rsidRPr="00166D14">
        <w:rPr>
          <w:rFonts w:ascii="Arial" w:eastAsia="Times New Roman" w:hAnsi="Arial" w:cs="Arial"/>
          <w:sz w:val="24"/>
          <w:szCs w:val="28"/>
          <w:lang w:eastAsia="ru-RU"/>
        </w:rPr>
        <w:t>Контроль за</w:t>
      </w:r>
      <w:proofErr w:type="gramEnd"/>
      <w:r w:rsidRPr="00166D14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166D14" w:rsidRDefault="00166D14" w:rsidP="00166D14">
      <w:pPr>
        <w:pStyle w:val="ConsPlusNormal"/>
        <w:outlineLvl w:val="0"/>
        <w:rPr>
          <w:sz w:val="24"/>
          <w:szCs w:val="24"/>
        </w:rPr>
      </w:pPr>
    </w:p>
    <w:p w:rsidR="00166D14" w:rsidRPr="00166D14" w:rsidRDefault="00166D14" w:rsidP="00166D14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166D14" w:rsidRPr="00166D14" w:rsidRDefault="00166D14" w:rsidP="00166D14">
      <w:pPr>
        <w:pStyle w:val="ConsPlusNormal"/>
        <w:outlineLvl w:val="0"/>
        <w:rPr>
          <w:rFonts w:ascii="Arial" w:hAnsi="Arial" w:cs="Arial"/>
          <w:sz w:val="24"/>
          <w:szCs w:val="28"/>
        </w:rPr>
      </w:pPr>
      <w:r w:rsidRPr="00166D14">
        <w:rPr>
          <w:rFonts w:ascii="Arial" w:hAnsi="Arial" w:cs="Arial"/>
          <w:sz w:val="24"/>
          <w:szCs w:val="28"/>
        </w:rPr>
        <w:t>Глава Тальниковского</w:t>
      </w:r>
    </w:p>
    <w:p w:rsidR="00166D14" w:rsidRPr="00166D14" w:rsidRDefault="00166D14" w:rsidP="00166D14">
      <w:pPr>
        <w:pStyle w:val="ConsPlusNormal"/>
        <w:tabs>
          <w:tab w:val="left" w:pos="6810"/>
        </w:tabs>
        <w:outlineLvl w:val="0"/>
        <w:rPr>
          <w:rFonts w:ascii="Arial" w:hAnsi="Arial" w:cs="Arial"/>
          <w:sz w:val="24"/>
          <w:szCs w:val="28"/>
        </w:rPr>
      </w:pPr>
      <w:r w:rsidRPr="00166D14">
        <w:rPr>
          <w:rFonts w:ascii="Arial" w:hAnsi="Arial" w:cs="Arial"/>
          <w:sz w:val="24"/>
          <w:szCs w:val="28"/>
        </w:rPr>
        <w:t>муниципального образования</w:t>
      </w:r>
    </w:p>
    <w:p w:rsidR="00C259C8" w:rsidRDefault="00166D14" w:rsidP="00166D1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166D14">
        <w:rPr>
          <w:rFonts w:ascii="Arial" w:hAnsi="Arial" w:cs="Arial"/>
          <w:sz w:val="24"/>
          <w:szCs w:val="28"/>
        </w:rPr>
        <w:t>А.А. Соколов</w:t>
      </w:r>
    </w:p>
    <w:p w:rsidR="00CA5AA9" w:rsidRPr="00166D14" w:rsidRDefault="00CA5AA9" w:rsidP="00166D1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B6C00" w:rsidRPr="00CA5AA9" w:rsidRDefault="009B6C00" w:rsidP="00CA5AA9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CA5AA9">
        <w:rPr>
          <w:rFonts w:ascii="Courier New" w:hAnsi="Courier New" w:cs="Courier New"/>
        </w:rPr>
        <w:t>Приложение</w:t>
      </w:r>
    </w:p>
    <w:p w:rsidR="009B6C00" w:rsidRPr="00CA5AA9" w:rsidRDefault="009B6C00" w:rsidP="00CA5AA9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CA5AA9">
        <w:rPr>
          <w:rFonts w:ascii="Courier New" w:hAnsi="Courier New" w:cs="Courier New"/>
        </w:rPr>
        <w:t>к постановлению администрации</w:t>
      </w:r>
    </w:p>
    <w:p w:rsidR="009B6C00" w:rsidRPr="00CA5AA9" w:rsidRDefault="009B6C00" w:rsidP="00CA5AA9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CA5AA9">
        <w:rPr>
          <w:rFonts w:ascii="Courier New" w:hAnsi="Courier New" w:cs="Courier New"/>
        </w:rPr>
        <w:t>Тальниковского муниципального</w:t>
      </w:r>
    </w:p>
    <w:p w:rsidR="009B6C00" w:rsidRPr="00CA5AA9" w:rsidRDefault="009B6C00" w:rsidP="00CA5AA9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CA5AA9">
        <w:rPr>
          <w:rFonts w:ascii="Courier New" w:hAnsi="Courier New" w:cs="Courier New"/>
        </w:rPr>
        <w:t>образования</w:t>
      </w:r>
    </w:p>
    <w:p w:rsidR="009B6C00" w:rsidRPr="00CA5AA9" w:rsidRDefault="009B6C00" w:rsidP="00CA5AA9">
      <w:pPr>
        <w:spacing w:after="0" w:line="240" w:lineRule="auto"/>
        <w:ind w:left="5160"/>
        <w:jc w:val="right"/>
        <w:rPr>
          <w:rFonts w:ascii="Courier New" w:hAnsi="Courier New" w:cs="Courier New"/>
        </w:rPr>
      </w:pPr>
      <w:r w:rsidRPr="00CA5AA9">
        <w:rPr>
          <w:rFonts w:ascii="Courier New" w:hAnsi="Courier New" w:cs="Courier New"/>
        </w:rPr>
        <w:t xml:space="preserve">от </w:t>
      </w:r>
      <w:r w:rsidR="00097330">
        <w:rPr>
          <w:rFonts w:ascii="Courier New" w:hAnsi="Courier New" w:cs="Courier New"/>
        </w:rPr>
        <w:t>02.02.2022г.</w:t>
      </w:r>
      <w:r w:rsidRPr="00CA5AA9">
        <w:rPr>
          <w:rFonts w:ascii="Courier New" w:hAnsi="Courier New" w:cs="Courier New"/>
        </w:rPr>
        <w:t xml:space="preserve"> №</w:t>
      </w:r>
      <w:r w:rsidR="00097330">
        <w:rPr>
          <w:rFonts w:ascii="Courier New" w:hAnsi="Courier New" w:cs="Courier New"/>
        </w:rPr>
        <w:t>13</w:t>
      </w:r>
    </w:p>
    <w:p w:rsidR="009B6C00" w:rsidRPr="00CA5AA9" w:rsidRDefault="009B6C00" w:rsidP="00CA5AA9">
      <w:pPr>
        <w:pStyle w:val="ConsPlusNonformat"/>
        <w:jc w:val="center"/>
        <w:rPr>
          <w:rFonts w:ascii="Arial" w:hAnsi="Arial" w:cs="Arial"/>
          <w:sz w:val="24"/>
          <w:szCs w:val="28"/>
        </w:rPr>
      </w:pPr>
    </w:p>
    <w:p w:rsidR="009B6C00" w:rsidRPr="00CA5AA9" w:rsidRDefault="009B6C00" w:rsidP="00CA5AA9">
      <w:pPr>
        <w:pStyle w:val="ConsPlusNonformat"/>
        <w:jc w:val="center"/>
        <w:rPr>
          <w:rFonts w:ascii="Arial" w:hAnsi="Arial" w:cs="Arial"/>
          <w:sz w:val="24"/>
          <w:szCs w:val="28"/>
        </w:rPr>
      </w:pPr>
      <w:r w:rsidRPr="00CA5AA9">
        <w:rPr>
          <w:rFonts w:ascii="Arial" w:hAnsi="Arial" w:cs="Arial"/>
          <w:sz w:val="24"/>
          <w:szCs w:val="28"/>
        </w:rPr>
        <w:t>(оформляется на бланке администрации Тальниковского муниципального образования)</w:t>
      </w:r>
    </w:p>
    <w:p w:rsidR="009B6C00" w:rsidRPr="00CA5AA9" w:rsidRDefault="009B6C00" w:rsidP="00CA5AA9">
      <w:pPr>
        <w:pStyle w:val="ConsPlusNonformat"/>
        <w:jc w:val="center"/>
        <w:rPr>
          <w:rFonts w:ascii="Arial" w:hAnsi="Arial" w:cs="Arial"/>
          <w:sz w:val="24"/>
          <w:szCs w:val="28"/>
        </w:rPr>
      </w:pPr>
    </w:p>
    <w:p w:rsidR="009B6C00" w:rsidRPr="00CA5AA9" w:rsidRDefault="009B6C00" w:rsidP="00CA5AA9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  <w:r w:rsidRPr="00CA5AA9">
        <w:rPr>
          <w:rFonts w:ascii="Arial" w:hAnsi="Arial" w:cs="Arial"/>
          <w:b/>
          <w:sz w:val="24"/>
          <w:szCs w:val="28"/>
        </w:rPr>
        <w:t>Проверочный лист</w:t>
      </w:r>
    </w:p>
    <w:p w:rsidR="009B6C00" w:rsidRPr="00CA5AA9" w:rsidRDefault="009B6C00" w:rsidP="00CA5AA9">
      <w:pPr>
        <w:pStyle w:val="ConsPlusNonformat"/>
        <w:jc w:val="center"/>
        <w:rPr>
          <w:rFonts w:ascii="Arial" w:hAnsi="Arial" w:cs="Arial"/>
          <w:b/>
          <w:sz w:val="24"/>
          <w:szCs w:val="28"/>
        </w:rPr>
      </w:pPr>
      <w:r w:rsidRPr="00CA5AA9">
        <w:rPr>
          <w:rFonts w:ascii="Arial" w:hAnsi="Arial" w:cs="Arial"/>
          <w:b/>
          <w:sz w:val="24"/>
          <w:szCs w:val="28"/>
        </w:rPr>
        <w:t>(список контрольных вопросов), используемый при проведении муниципального контроля в сфере благоустройства на территории Тальниковского муниципального образования</w:t>
      </w:r>
    </w:p>
    <w:p w:rsidR="009B6C00" w:rsidRPr="00CA5AA9" w:rsidRDefault="009B6C00" w:rsidP="00CA5AA9">
      <w:pPr>
        <w:pStyle w:val="ConsPlusNonformat"/>
        <w:jc w:val="center"/>
        <w:rPr>
          <w:rFonts w:ascii="Arial" w:hAnsi="Arial" w:cs="Arial"/>
          <w:sz w:val="24"/>
          <w:szCs w:val="28"/>
        </w:rPr>
      </w:pPr>
    </w:p>
    <w:p w:rsidR="009B6C00" w:rsidRPr="00CA5AA9" w:rsidRDefault="009B6C00" w:rsidP="00CA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8"/>
        </w:rPr>
      </w:pPr>
      <w:r w:rsidRPr="00CA5AA9">
        <w:rPr>
          <w:rFonts w:ascii="Arial" w:eastAsiaTheme="minorEastAsia" w:hAnsi="Arial" w:cs="Arial"/>
          <w:sz w:val="24"/>
          <w:szCs w:val="28"/>
        </w:rPr>
        <w:t>1. Наименование органа муниципального контроля: администрация Тальниковского муниципального образования.</w:t>
      </w:r>
    </w:p>
    <w:p w:rsidR="009B6C00" w:rsidRPr="00CA5AA9" w:rsidRDefault="009B6C00" w:rsidP="00CA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8"/>
        </w:rPr>
      </w:pPr>
      <w:r w:rsidRPr="00CA5AA9">
        <w:rPr>
          <w:rFonts w:ascii="Arial" w:eastAsiaTheme="minorEastAsia" w:hAnsi="Arial" w:cs="Arial"/>
          <w:sz w:val="24"/>
          <w:szCs w:val="28"/>
        </w:rPr>
        <w:t xml:space="preserve">2. Проверочный лист утвержден постановлением администрации Тальниковского муниципального образования </w:t>
      </w:r>
      <w:proofErr w:type="gramStart"/>
      <w:r w:rsidRPr="00CA5AA9">
        <w:rPr>
          <w:rFonts w:ascii="Arial" w:eastAsiaTheme="minorEastAsia" w:hAnsi="Arial" w:cs="Arial"/>
          <w:sz w:val="24"/>
          <w:szCs w:val="28"/>
        </w:rPr>
        <w:t>от</w:t>
      </w:r>
      <w:proofErr w:type="gramEnd"/>
      <w:r w:rsidRPr="00CA5AA9">
        <w:rPr>
          <w:rFonts w:ascii="Arial" w:eastAsiaTheme="minorEastAsia" w:hAnsi="Arial" w:cs="Arial"/>
          <w:sz w:val="24"/>
          <w:szCs w:val="28"/>
        </w:rPr>
        <w:t xml:space="preserve"> ________ №_____.</w:t>
      </w:r>
      <w:r w:rsidRPr="00CA5AA9">
        <w:rPr>
          <w:rFonts w:ascii="Arial" w:eastAsiaTheme="minorEastAsia" w:hAnsi="Arial" w:cs="Arial"/>
          <w:sz w:val="24"/>
          <w:szCs w:val="28"/>
        </w:rPr>
        <w:tab/>
      </w:r>
    </w:p>
    <w:p w:rsidR="009B6C00" w:rsidRPr="00CA5AA9" w:rsidRDefault="009B6C00" w:rsidP="00CA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8"/>
        </w:rPr>
      </w:pPr>
      <w:r w:rsidRPr="00CA5AA9">
        <w:rPr>
          <w:rFonts w:ascii="Arial" w:eastAsiaTheme="minorEastAsia" w:hAnsi="Arial" w:cs="Arial"/>
          <w:sz w:val="24"/>
          <w:szCs w:val="28"/>
        </w:rPr>
        <w:t>3. Распоряжение о проведении проверк</w:t>
      </w:r>
      <w:r w:rsidR="00CA58CA">
        <w:rPr>
          <w:rFonts w:ascii="Arial" w:eastAsiaTheme="minorEastAsia" w:hAnsi="Arial" w:cs="Arial"/>
          <w:sz w:val="24"/>
          <w:szCs w:val="28"/>
        </w:rPr>
        <w:t xml:space="preserve">и </w:t>
      </w:r>
      <w:proofErr w:type="gramStart"/>
      <w:r w:rsidR="00CA58CA">
        <w:rPr>
          <w:rFonts w:ascii="Arial" w:eastAsiaTheme="minorEastAsia" w:hAnsi="Arial" w:cs="Arial"/>
          <w:sz w:val="24"/>
          <w:szCs w:val="28"/>
        </w:rPr>
        <w:t>от</w:t>
      </w:r>
      <w:proofErr w:type="gramEnd"/>
      <w:r w:rsidR="00CA58CA">
        <w:rPr>
          <w:rFonts w:ascii="Arial" w:eastAsiaTheme="minorEastAsia" w:hAnsi="Arial" w:cs="Arial"/>
          <w:sz w:val="24"/>
          <w:szCs w:val="28"/>
        </w:rPr>
        <w:t xml:space="preserve"> ________________ № ______</w:t>
      </w:r>
      <w:r w:rsidRPr="00CA5AA9">
        <w:rPr>
          <w:rFonts w:ascii="Arial" w:eastAsiaTheme="minorEastAsia" w:hAnsi="Arial" w:cs="Arial"/>
          <w:sz w:val="24"/>
          <w:szCs w:val="28"/>
        </w:rPr>
        <w:t>__.</w:t>
      </w:r>
    </w:p>
    <w:p w:rsidR="009B6C00" w:rsidRPr="00CA5AA9" w:rsidRDefault="009B6C00" w:rsidP="00CA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8"/>
        </w:rPr>
      </w:pPr>
      <w:r w:rsidRPr="00CA5AA9">
        <w:rPr>
          <w:rFonts w:ascii="Arial" w:eastAsiaTheme="minorEastAsia" w:hAnsi="Arial" w:cs="Arial"/>
          <w:sz w:val="24"/>
          <w:szCs w:val="28"/>
        </w:rPr>
        <w:t xml:space="preserve">4. Учетный номер проверки и дата присвоения учетного номера проверки в едином реестре проверок </w:t>
      </w:r>
      <w:r w:rsidRPr="00CA5AA9">
        <w:rPr>
          <w:rFonts w:ascii="Arial" w:eastAsiaTheme="minorEastAsia" w:hAnsi="Arial" w:cs="Arial"/>
          <w:color w:val="000000"/>
          <w:sz w:val="24"/>
          <w:szCs w:val="28"/>
        </w:rPr>
        <w:t>(в информационных ресурсах ЕРВК, ЕРКНМ)</w:t>
      </w:r>
      <w:r w:rsidRPr="00CA5AA9">
        <w:rPr>
          <w:rFonts w:ascii="Arial" w:eastAsiaTheme="minorEastAsia" w:hAnsi="Arial" w:cs="Arial"/>
          <w:sz w:val="24"/>
          <w:szCs w:val="28"/>
        </w:rPr>
        <w:t>: _________________________</w:t>
      </w:r>
      <w:r w:rsidR="00CA5AA9">
        <w:rPr>
          <w:rFonts w:ascii="Arial" w:eastAsiaTheme="minorEastAsia" w:hAnsi="Arial" w:cs="Arial"/>
          <w:sz w:val="24"/>
          <w:szCs w:val="28"/>
        </w:rPr>
        <w:t>_____________________________</w:t>
      </w:r>
      <w:r w:rsidRPr="00CA5AA9">
        <w:rPr>
          <w:rFonts w:ascii="Arial" w:eastAsiaTheme="minorEastAsia" w:hAnsi="Arial" w:cs="Arial"/>
          <w:sz w:val="24"/>
          <w:szCs w:val="28"/>
        </w:rPr>
        <w:t>_______________.</w:t>
      </w:r>
    </w:p>
    <w:p w:rsidR="009B6C00" w:rsidRPr="00CA5AA9" w:rsidRDefault="009B6C00" w:rsidP="00CA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8"/>
        </w:rPr>
      </w:pPr>
      <w:r w:rsidRPr="00CA5AA9">
        <w:rPr>
          <w:rFonts w:ascii="Arial" w:eastAsiaTheme="minorEastAsia" w:hAnsi="Arial" w:cs="Arial"/>
          <w:sz w:val="24"/>
          <w:szCs w:val="28"/>
        </w:rPr>
        <w:t>5. Место проведения проверки с заполнением проверочного листа и (или) указание на используемые юридическим лицом производственные объекты: ________________________</w:t>
      </w:r>
      <w:r w:rsidR="00CA5AA9">
        <w:rPr>
          <w:rFonts w:ascii="Arial" w:eastAsiaTheme="minorEastAsia" w:hAnsi="Arial" w:cs="Arial"/>
          <w:sz w:val="24"/>
          <w:szCs w:val="28"/>
        </w:rPr>
        <w:t>_______________________________</w:t>
      </w:r>
      <w:r w:rsidRPr="00CA5AA9">
        <w:rPr>
          <w:rFonts w:ascii="Arial" w:eastAsiaTheme="minorEastAsia" w:hAnsi="Arial" w:cs="Arial"/>
          <w:sz w:val="24"/>
          <w:szCs w:val="28"/>
        </w:rPr>
        <w:t>______________.</w:t>
      </w:r>
    </w:p>
    <w:p w:rsidR="009B6C00" w:rsidRPr="00CA5AA9" w:rsidRDefault="009B6C00" w:rsidP="00CA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8"/>
        </w:rPr>
      </w:pPr>
      <w:r w:rsidRPr="00CA5AA9">
        <w:rPr>
          <w:rFonts w:ascii="Arial" w:eastAsiaTheme="minorEastAsia" w:hAnsi="Arial" w:cs="Arial"/>
          <w:sz w:val="24"/>
          <w:szCs w:val="28"/>
        </w:rPr>
        <w:t xml:space="preserve">6. </w:t>
      </w:r>
      <w:proofErr w:type="gramStart"/>
      <w:r w:rsidRPr="00CA5AA9">
        <w:rPr>
          <w:rFonts w:ascii="Arial" w:eastAsiaTheme="minorEastAsia" w:hAnsi="Arial" w:cs="Arial"/>
          <w:sz w:val="24"/>
          <w:szCs w:val="28"/>
        </w:rPr>
        <w:t>Наименование юридического лица, фамилия, имя, отчество (последнее - при наличии) индивидуального предпринимателя, ИНН: __________________________</w:t>
      </w:r>
      <w:r w:rsidR="00CA5AA9">
        <w:rPr>
          <w:rFonts w:ascii="Arial" w:eastAsiaTheme="minorEastAsia" w:hAnsi="Arial" w:cs="Arial"/>
          <w:sz w:val="24"/>
          <w:szCs w:val="28"/>
        </w:rPr>
        <w:t>_________________________________________</w:t>
      </w:r>
      <w:r w:rsidRPr="00CA5AA9">
        <w:rPr>
          <w:rFonts w:ascii="Arial" w:eastAsiaTheme="minorEastAsia" w:hAnsi="Arial" w:cs="Arial"/>
          <w:sz w:val="24"/>
          <w:szCs w:val="28"/>
        </w:rPr>
        <w:t>_.</w:t>
      </w:r>
      <w:proofErr w:type="gramEnd"/>
    </w:p>
    <w:p w:rsidR="009B6C00" w:rsidRPr="00CA5AA9" w:rsidRDefault="009B6C00" w:rsidP="00CA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8"/>
        </w:rPr>
      </w:pPr>
      <w:r w:rsidRPr="00CA5AA9">
        <w:rPr>
          <w:rFonts w:ascii="Arial" w:eastAsiaTheme="minorEastAsia" w:hAnsi="Arial" w:cs="Arial"/>
          <w:sz w:val="24"/>
          <w:szCs w:val="28"/>
        </w:rPr>
        <w:t>7. Должност</w:t>
      </w:r>
      <w:proofErr w:type="gramStart"/>
      <w:r w:rsidRPr="00CA5AA9">
        <w:rPr>
          <w:rFonts w:ascii="Arial" w:eastAsiaTheme="minorEastAsia" w:hAnsi="Arial" w:cs="Arial"/>
          <w:sz w:val="24"/>
          <w:szCs w:val="28"/>
        </w:rPr>
        <w:t>ь(</w:t>
      </w:r>
      <w:proofErr w:type="gramEnd"/>
      <w:r w:rsidRPr="00CA5AA9">
        <w:rPr>
          <w:rFonts w:ascii="Arial" w:eastAsiaTheme="minorEastAsia" w:hAnsi="Arial" w:cs="Arial"/>
          <w:sz w:val="24"/>
          <w:szCs w:val="28"/>
        </w:rPr>
        <w:t>и), фамилия, имя, отчество (последнее - при наличии) должностного(</w:t>
      </w:r>
      <w:proofErr w:type="spellStart"/>
      <w:r w:rsidRPr="00CA5AA9">
        <w:rPr>
          <w:rFonts w:ascii="Arial" w:eastAsiaTheme="minorEastAsia" w:hAnsi="Arial" w:cs="Arial"/>
          <w:sz w:val="24"/>
          <w:szCs w:val="28"/>
        </w:rPr>
        <w:t>ых</w:t>
      </w:r>
      <w:proofErr w:type="spellEnd"/>
      <w:r w:rsidRPr="00CA5AA9">
        <w:rPr>
          <w:rFonts w:ascii="Arial" w:eastAsiaTheme="minorEastAsia" w:hAnsi="Arial" w:cs="Arial"/>
          <w:sz w:val="24"/>
          <w:szCs w:val="28"/>
        </w:rPr>
        <w:t>) лица (лиц), проводящего(их) проверку: _____________________</w:t>
      </w:r>
      <w:r w:rsidR="00CA5AA9">
        <w:rPr>
          <w:rFonts w:ascii="Arial" w:eastAsiaTheme="minorEastAsia" w:hAnsi="Arial" w:cs="Arial"/>
          <w:sz w:val="24"/>
          <w:szCs w:val="28"/>
        </w:rPr>
        <w:t>_______________________________________________</w:t>
      </w:r>
      <w:r w:rsidRPr="00CA5AA9">
        <w:rPr>
          <w:rFonts w:ascii="Arial" w:eastAsiaTheme="minorEastAsia" w:hAnsi="Arial" w:cs="Arial"/>
          <w:sz w:val="24"/>
          <w:szCs w:val="28"/>
        </w:rPr>
        <w:t>.</w:t>
      </w:r>
    </w:p>
    <w:p w:rsidR="009B6C00" w:rsidRPr="00CA5AA9" w:rsidRDefault="009B6C00" w:rsidP="00CA5A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8"/>
        </w:rPr>
      </w:pPr>
      <w:r w:rsidRPr="00CA5AA9">
        <w:rPr>
          <w:rFonts w:ascii="Arial" w:eastAsiaTheme="minorEastAsia" w:hAnsi="Arial" w:cs="Arial"/>
          <w:sz w:val="24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B6C00" w:rsidRPr="00CA5AA9" w:rsidRDefault="009B6C00" w:rsidP="00CA5AA9">
      <w:pPr>
        <w:pStyle w:val="ConsPlusNonformat"/>
        <w:ind w:firstLine="567"/>
        <w:jc w:val="center"/>
        <w:rPr>
          <w:rFonts w:ascii="Arial" w:hAnsi="Arial" w:cs="Arial"/>
          <w:sz w:val="24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3542"/>
        <w:gridCol w:w="3054"/>
        <w:gridCol w:w="850"/>
        <w:gridCol w:w="774"/>
        <w:gridCol w:w="1134"/>
      </w:tblGrid>
      <w:tr w:rsidR="009B6C00" w:rsidRPr="00CA5AA9" w:rsidTr="00CA5AA9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CA5AA9">
              <w:rPr>
                <w:rFonts w:ascii="Courier New" w:hAnsi="Courier New" w:cs="Courier New"/>
                <w:b/>
                <w:szCs w:val="22"/>
              </w:rPr>
              <w:t xml:space="preserve">№ </w:t>
            </w:r>
            <w:proofErr w:type="spellStart"/>
            <w:proofErr w:type="gramStart"/>
            <w:r w:rsidRPr="00CA5AA9">
              <w:rPr>
                <w:rFonts w:ascii="Courier New" w:hAnsi="Courier New" w:cs="Courier New"/>
                <w:b/>
                <w:szCs w:val="22"/>
              </w:rPr>
              <w:t>п</w:t>
            </w:r>
            <w:proofErr w:type="spellEnd"/>
            <w:proofErr w:type="gramEnd"/>
            <w:r w:rsidRPr="00CA5AA9">
              <w:rPr>
                <w:rFonts w:ascii="Courier New" w:hAnsi="Courier New" w:cs="Courier New"/>
                <w:b/>
                <w:szCs w:val="22"/>
              </w:rPr>
              <w:t>/</w:t>
            </w:r>
            <w:proofErr w:type="spellStart"/>
            <w:r w:rsidRPr="00CA5AA9">
              <w:rPr>
                <w:rFonts w:ascii="Courier New" w:hAnsi="Courier New" w:cs="Courier New"/>
                <w:b/>
                <w:szCs w:val="22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CA5AA9">
              <w:rPr>
                <w:rFonts w:ascii="Courier New" w:hAnsi="Courier New" w:cs="Courier New"/>
                <w:b/>
                <w:szCs w:val="22"/>
              </w:rPr>
              <w:t>Перечень вопросов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CA5AA9">
              <w:rPr>
                <w:rFonts w:ascii="Courier New" w:hAnsi="Courier New" w:cs="Courier New"/>
                <w:b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CA5AA9">
              <w:rPr>
                <w:rFonts w:ascii="Courier New" w:hAnsi="Courier New" w:cs="Courier New"/>
                <w:b/>
                <w:szCs w:val="22"/>
              </w:rPr>
              <w:t>Варианты ответа</w:t>
            </w:r>
          </w:p>
        </w:tc>
      </w:tr>
      <w:tr w:rsidR="009B6C00" w:rsidRPr="00CA5AA9" w:rsidTr="00CA5AA9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CA5AA9">
              <w:rPr>
                <w:rFonts w:ascii="Courier New" w:hAnsi="Courier New" w:cs="Courier New"/>
                <w:b/>
                <w:szCs w:val="22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CA5AA9">
              <w:rPr>
                <w:rFonts w:ascii="Courier New" w:hAnsi="Courier New" w:cs="Courier New"/>
                <w:b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CA5AA9">
              <w:rPr>
                <w:rFonts w:ascii="Courier New" w:hAnsi="Courier New" w:cs="Courier New"/>
                <w:b/>
                <w:szCs w:val="22"/>
              </w:rPr>
              <w:t>не требуется</w:t>
            </w: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CA5AA9">
              <w:rPr>
                <w:rFonts w:ascii="Courier New" w:hAnsi="Courier New" w:cs="Courier New"/>
                <w:b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CA5AA9">
              <w:rPr>
                <w:rFonts w:ascii="Courier New" w:hAnsi="Courier New" w:cs="Courier New"/>
                <w:b/>
                <w:szCs w:val="22"/>
              </w:rPr>
              <w:t>2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CA5AA9">
              <w:rPr>
                <w:rFonts w:ascii="Courier New" w:hAnsi="Courier New" w:cs="Courier New"/>
                <w:b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CA5AA9">
              <w:rPr>
                <w:rFonts w:ascii="Courier New" w:hAnsi="Courier New" w:cs="Courier New"/>
                <w:b/>
                <w:szCs w:val="22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CA5AA9">
              <w:rPr>
                <w:rFonts w:ascii="Courier New" w:hAnsi="Courier New" w:cs="Courier New"/>
                <w:b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b/>
                <w:szCs w:val="22"/>
              </w:rPr>
            </w:pPr>
            <w:r w:rsidRPr="00CA5AA9">
              <w:rPr>
                <w:rFonts w:ascii="Courier New" w:hAnsi="Courier New" w:cs="Courier New"/>
                <w:b/>
                <w:szCs w:val="22"/>
              </w:rPr>
              <w:t>6</w:t>
            </w: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Обеспечивается ли своевременная уборка прилегающих территорий к зданиям, строениям  сооружениям, земельным участкам и на иных территориях общего пользования?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Соблюдаются ли требования по уборке территории в зимний и летний период?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Выполняются ли мероприятия по выявлению карантинных и ядовитых растений, борьбе с ними, локализации, ликвидации их очагов?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Соблюдается ли запрет на складирование на землях общего пользования строительных материалов, угля, дров, сена, соломы, навоза и т.д.?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Соблюдается ли требование о запрете стоянки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разукомплектованных транспортных средств?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 xml:space="preserve">Решение Думы Тальниковского МО от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12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13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14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Осуществляется ли своевременная очистка от снега и льда крыш и козырьков, удаление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наледи, снега и сосулек с карнизов?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 xml:space="preserve">145 «О Порядке организации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16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Обеспечивается ли надле</w:t>
            </w:r>
            <w:r w:rsidR="00CA58CA">
              <w:rPr>
                <w:rFonts w:ascii="Courier New" w:hAnsi="Courier New" w:cs="Courier New"/>
                <w:szCs w:val="22"/>
              </w:rPr>
              <w:t xml:space="preserve">жащее состояние и содержание в </w:t>
            </w:r>
            <w:r w:rsidRPr="00CA5AA9">
              <w:rPr>
                <w:rFonts w:ascii="Courier New" w:hAnsi="Courier New" w:cs="Courier New"/>
                <w:szCs w:val="22"/>
              </w:rPr>
              <w:t>исправном состоянии  инженерных сетей и сооружений, линейных сооружений и коммуникаций?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18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19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Соблюдается ли собственниками,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20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Соблюдается ли требование по получению порубочного билета на удаление (снос), пересадку деревьев, кустарников?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21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Соблюдается ли требование по получению порубочного билета на удаление (снос), пересадку деревьев, кустарников при производстве строительных, ремонтных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работ?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Соблюдается ли требование по получению ордера (разрешения) на проведение (производство) земляных работ?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Соблюдаются ли требования по обеспечению свободных проходов к зданиям и входам в них, а также  свободных въездов во дворы, обеспечению безопа</w:t>
            </w:r>
            <w:r w:rsidR="00CA58CA">
              <w:rPr>
                <w:rFonts w:ascii="Courier New" w:hAnsi="Courier New" w:cs="Courier New"/>
                <w:szCs w:val="22"/>
              </w:rPr>
              <w:t xml:space="preserve">сности пешеходов и безопасного </w:t>
            </w:r>
            <w:r w:rsidRPr="00CA5AA9">
              <w:rPr>
                <w:rFonts w:ascii="Courier New" w:hAnsi="Courier New" w:cs="Courier New"/>
                <w:szCs w:val="22"/>
              </w:rPr>
              <w:t xml:space="preserve">пешеходного движения, включая инвалидов и другие </w:t>
            </w:r>
            <w:proofErr w:type="spellStart"/>
            <w:r w:rsidRPr="00CA5AA9">
              <w:rPr>
                <w:rFonts w:ascii="Courier New" w:hAnsi="Courier New" w:cs="Courier New"/>
                <w:szCs w:val="22"/>
              </w:rPr>
              <w:t>маломобильные</w:t>
            </w:r>
            <w:proofErr w:type="spellEnd"/>
            <w:r w:rsidRPr="00CA5AA9">
              <w:rPr>
                <w:rFonts w:ascii="Courier New" w:hAnsi="Courier New" w:cs="Courier New"/>
                <w:szCs w:val="22"/>
              </w:rPr>
              <w:t xml:space="preserve"> группы населения, на период осуществления земляных работ?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24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proofErr w:type="gramStart"/>
            <w:r w:rsidRPr="00CA5AA9">
              <w:rPr>
                <w:rFonts w:ascii="Courier New" w:hAnsi="Courier New" w:cs="Courier New"/>
                <w:szCs w:val="22"/>
              </w:rPr>
              <w:t>по направлению в администрацию уведомления о проведении работ в результате аварий в срок</w:t>
            </w:r>
            <w:proofErr w:type="gramEnd"/>
            <w:r w:rsidRPr="00CA5AA9">
              <w:rPr>
                <w:rFonts w:ascii="Courier New" w:hAnsi="Courier New" w:cs="Courier New"/>
                <w:szCs w:val="22"/>
              </w:rPr>
              <w:t>, установленный нормативными правовыми актами Иркутской области?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25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Соблюдаются ли требования 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26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Соблюдается ли установленный правилами благоустройства порядок определения границ прилегающих территорий?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27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582041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Соблюдаются ли обязательные </w:t>
            </w:r>
            <w:r w:rsidR="009B6C00" w:rsidRPr="00CA5AA9">
              <w:rPr>
                <w:rFonts w:ascii="Courier New" w:hAnsi="Courier New" w:cs="Courier New"/>
                <w:szCs w:val="22"/>
              </w:rPr>
              <w:t xml:space="preserve">требования пожарной безопасности в </w:t>
            </w:r>
            <w:r w:rsidR="009B6C00" w:rsidRPr="00CA5AA9">
              <w:rPr>
                <w:rFonts w:ascii="Courier New" w:hAnsi="Courier New" w:cs="Courier New"/>
                <w:szCs w:val="22"/>
              </w:rPr>
              <w:lastRenderedPageBreak/>
              <w:t>период действия особого противопожарного режима?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Решение Думы Тальниковского МО от 31.08.2016</w:t>
            </w:r>
            <w:r w:rsidR="00CA5AA9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A5AA9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 xml:space="preserve">145 «О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28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Соблюдаются ли требования по выгулу домашних животных?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582041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582041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29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Соблюдаются ли требования о недопустимости выпаса сельскохозяйственных животных и птиц на территориях общего пользования?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582041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582041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30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Обеспечивается ли доступ </w:t>
            </w:r>
            <w:proofErr w:type="spellStart"/>
            <w:r w:rsidRPr="00CA5AA9">
              <w:rPr>
                <w:rFonts w:ascii="Courier New" w:hAnsi="Courier New" w:cs="Courier New"/>
                <w:szCs w:val="22"/>
              </w:rPr>
              <w:t>маломобильных</w:t>
            </w:r>
            <w:proofErr w:type="spellEnd"/>
            <w:r w:rsidRPr="00CA5AA9">
              <w:rPr>
                <w:rFonts w:ascii="Courier New" w:hAnsi="Courier New" w:cs="Courier New"/>
                <w:szCs w:val="22"/>
              </w:rPr>
              <w:t xml:space="preserve"> групп населения к зданиям, строениям, сооружениям, а также земельным участкам?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582041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582041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31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Соблюдаются ли требования к т</w:t>
            </w:r>
            <w:r w:rsidR="00CA58CA">
              <w:rPr>
                <w:rFonts w:ascii="Courier New" w:hAnsi="Courier New" w:cs="Courier New"/>
                <w:szCs w:val="22"/>
              </w:rPr>
              <w:t xml:space="preserve">ротуарам, подходам, пандусам и </w:t>
            </w:r>
            <w:r w:rsidRPr="00CA5AA9">
              <w:rPr>
                <w:rFonts w:ascii="Courier New" w:hAnsi="Courier New" w:cs="Courier New"/>
                <w:szCs w:val="22"/>
              </w:rPr>
              <w:t>ступеням к зданиям и сооружениям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582041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582041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32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Обеспечивается ли содержание в чистоте территорий населенных пунктов Тальниковского муниципального образования?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582041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582041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33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Соблюдается ли запрет на засыпку недействующих 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34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Соблюдается ли запрет на выгрузку вывозимого со строек, домовладений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строительного мусора и грунта в неустановленные места, закапывание его в землю?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 xml:space="preserve">145 «О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35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организаций, жилых домов, а также сжигание мусора в </w:t>
            </w:r>
            <w:proofErr w:type="spellStart"/>
            <w:r w:rsidRPr="00CA5AA9">
              <w:rPr>
                <w:rFonts w:ascii="Courier New" w:hAnsi="Courier New" w:cs="Courier New"/>
                <w:szCs w:val="22"/>
              </w:rPr>
              <w:t>мусоросборных</w:t>
            </w:r>
            <w:proofErr w:type="spellEnd"/>
            <w:r w:rsidRPr="00CA5AA9">
              <w:rPr>
                <w:rFonts w:ascii="Courier New" w:hAnsi="Courier New" w:cs="Courier New"/>
                <w:szCs w:val="22"/>
              </w:rPr>
              <w:t xml:space="preserve"> контейнерах?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36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37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Соблюдается ли запрет на самовольное возведение (установку)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38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39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Соблюдается ли запрет на сливание (разливание) жидких бытовых отходов, технических жидкостей (нефтепродуктов,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химических веществ) на рельеф местности, в водоемы в неустановленных местах?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 xml:space="preserve">145 «О Порядке организации благоустройства и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42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43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Имеется ли разрешение на строительство и установку объектов малых архитектурных форм, элементов внешнего благоустройства с администрацией Тальниковского муниципального образования?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44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46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Выполняются ли собственниками, арендаторами и пользователями объектов 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47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Своевременно ли выполняются собственниками,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арендаторами и пользователями объектов капитального строительства ремонтные работы?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 xml:space="preserve">145 «О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48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Имеются ли на проведение работ, связанны</w:t>
            </w:r>
            <w:proofErr w:type="gramStart"/>
            <w:r w:rsidRPr="00CA5AA9">
              <w:rPr>
                <w:rFonts w:ascii="Courier New" w:hAnsi="Courier New" w:cs="Courier New"/>
                <w:szCs w:val="22"/>
              </w:rPr>
              <w:t>х с вскр</w:t>
            </w:r>
            <w:proofErr w:type="gramEnd"/>
            <w:r w:rsidRPr="00CA5AA9">
              <w:rPr>
                <w:rFonts w:ascii="Courier New" w:hAnsi="Courier New" w:cs="Courier New"/>
                <w:szCs w:val="22"/>
              </w:rPr>
              <w:t>ытием дорожных покрытий, по новому строительству, переустройству или капитальному ремонту дорог, тротуаров и других объектов, временных и постоянных заборов, других малых архитектурных форм согласования с администрацией Тальниковского муниципального образования?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49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Ограждено ли организацией, производящей земляные работы, до начала работ, каждое место разрытия барьером стандартного типа, окрашенным в цвета ярких тонов, в соответствии с действующими нормами?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50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ограждение световыми сигналами красного цвета?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Обеспечена ли организацией, производящей земляные работы, до начала работ, установка дорожных знаков и указателей стандартного типа?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52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Обозначено ли организацией, производящей земляные работы, до начала работ, направление объезда на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участке, на котором разрешено разрытие всего проезда?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 xml:space="preserve">145 «О Порядке организации благоустройства и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53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Поставлен ли организацией, производящей земляные работы, до начала работ, щит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</w:t>
            </w:r>
            <w:proofErr w:type="spellStart"/>
            <w:r w:rsidRPr="00CA5AA9">
              <w:rPr>
                <w:rFonts w:ascii="Courier New" w:hAnsi="Courier New" w:cs="Courier New"/>
                <w:szCs w:val="22"/>
              </w:rPr>
              <w:t>х</w:t>
            </w:r>
            <w:proofErr w:type="spellEnd"/>
            <w:r w:rsidRPr="00CA5AA9">
              <w:rPr>
                <w:rFonts w:ascii="Courier New" w:hAnsi="Courier New" w:cs="Courier New"/>
                <w:szCs w:val="22"/>
              </w:rPr>
              <w:t xml:space="preserve"> 600 мм)?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54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Оформлен ли на строительную площадку акт готовности строительной площадки (после окончания подготовительных работ)?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CC1554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CC1554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55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Оформлен ли на строительную площадку рабочий проект (в случаях, если в соответствии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520A07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520A07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56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520A07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520A07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57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Содержится ли на информационном щите информация: </w:t>
            </w:r>
          </w:p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- наименование объекта;</w:t>
            </w:r>
          </w:p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- фамилия, имя, отчество ответственного за производство  работ на </w:t>
            </w:r>
            <w:r w:rsidRPr="00CA5AA9">
              <w:rPr>
                <w:rFonts w:ascii="Courier New" w:hAnsi="Courier New" w:cs="Courier New"/>
                <w:szCs w:val="22"/>
              </w:rPr>
              <w:lastRenderedPageBreak/>
              <w:t>объекте, его телефон;</w:t>
            </w:r>
          </w:p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- предполагаемые сроки строительства объекта (начало, окончание);</w:t>
            </w:r>
          </w:p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- реквизиты разрешения на строительство?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Решение Думы Тальниковского МО от 31.08.2016</w:t>
            </w:r>
            <w:r w:rsidR="00520A07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520A07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lastRenderedPageBreak/>
              <w:t>58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Обеспечено ли подрядчиком на период строительства текущее содержание территории строительной площадки, в том числе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520A07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520A07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59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Соблюдается ли запрет на вынос грязи на дороги и улицы в населенных пунктах машинами,  механизмами, иной техникой с территории производства работ и грунтовых дорог; принимаются ли меры, предупреждающие вынос грязи машинами и механизмами на улицы и дороги в населенных пунктах при выезде с территории производства работ; принимаются ли водителями транспортных сре</w:t>
            </w:r>
            <w:proofErr w:type="gramStart"/>
            <w:r w:rsidRPr="00CA5AA9">
              <w:rPr>
                <w:rFonts w:ascii="Courier New" w:hAnsi="Courier New" w:cs="Courier New"/>
                <w:szCs w:val="22"/>
              </w:rPr>
              <w:t>дств пр</w:t>
            </w:r>
            <w:proofErr w:type="gramEnd"/>
            <w:r w:rsidRPr="00CA5AA9">
              <w:rPr>
                <w:rFonts w:ascii="Courier New" w:hAnsi="Courier New" w:cs="Courier New"/>
                <w:szCs w:val="22"/>
              </w:rPr>
              <w:t>и выезде с грунтовых дорог меры к предотвращению загрязнения населенных пунктов?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520A07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520A07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9B6C00" w:rsidRPr="00CA5AA9" w:rsidTr="00CA5AA9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60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 xml:space="preserve">Восстановлены ли до приемки </w:t>
            </w:r>
            <w:proofErr w:type="gramStart"/>
            <w:r w:rsidRPr="00CA5AA9">
              <w:rPr>
                <w:rFonts w:ascii="Courier New" w:hAnsi="Courier New" w:cs="Courier New"/>
                <w:szCs w:val="22"/>
              </w:rPr>
              <w:t>объекта</w:t>
            </w:r>
            <w:proofErr w:type="gramEnd"/>
            <w:r w:rsidRPr="00CA5AA9">
              <w:rPr>
                <w:rFonts w:ascii="Courier New" w:hAnsi="Courier New" w:cs="Courier New"/>
                <w:szCs w:val="22"/>
              </w:rPr>
              <w:t xml:space="preserve">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00" w:rsidRPr="00CA5AA9" w:rsidRDefault="009B6C00" w:rsidP="00A83391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CA5AA9">
              <w:rPr>
                <w:rFonts w:ascii="Courier New" w:hAnsi="Courier New" w:cs="Courier New"/>
                <w:szCs w:val="22"/>
              </w:rPr>
              <w:t>Решение Думы Тальниковского МО от 31.08.2016</w:t>
            </w:r>
            <w:r w:rsidR="00520A07">
              <w:rPr>
                <w:rFonts w:ascii="Courier New" w:hAnsi="Courier New" w:cs="Courier New"/>
                <w:szCs w:val="22"/>
              </w:rPr>
              <w:t>г.</w:t>
            </w:r>
            <w:r w:rsidRPr="00CA5AA9">
              <w:rPr>
                <w:rFonts w:ascii="Courier New" w:hAnsi="Courier New" w:cs="Courier New"/>
                <w:szCs w:val="22"/>
              </w:rPr>
              <w:t xml:space="preserve"> </w:t>
            </w:r>
            <w:r w:rsidR="00520A07">
              <w:rPr>
                <w:rFonts w:ascii="Courier New" w:hAnsi="Courier New" w:cs="Courier New"/>
                <w:szCs w:val="22"/>
              </w:rPr>
              <w:t>№</w:t>
            </w:r>
            <w:r w:rsidRPr="00CA5AA9">
              <w:rPr>
                <w:rFonts w:ascii="Courier New" w:hAnsi="Courier New" w:cs="Courier New"/>
                <w:szCs w:val="22"/>
              </w:rPr>
              <w:t>145 «О Порядке организации благоустройства и содержания территории Тальниковского МО»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00" w:rsidRPr="00CA5AA9" w:rsidRDefault="009B6C00" w:rsidP="00A83391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</w:tbl>
    <w:p w:rsidR="009B6C00" w:rsidRPr="00520A07" w:rsidRDefault="009B6C00" w:rsidP="00520A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36"/>
          <w:sz w:val="24"/>
          <w:szCs w:val="24"/>
        </w:rPr>
      </w:pPr>
    </w:p>
    <w:p w:rsidR="009B6C00" w:rsidRPr="00520A07" w:rsidRDefault="009B6C00" w:rsidP="00520A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36"/>
          <w:sz w:val="24"/>
          <w:szCs w:val="24"/>
        </w:rPr>
      </w:pPr>
    </w:p>
    <w:p w:rsidR="009B6C00" w:rsidRPr="00520A07" w:rsidRDefault="009B6C00" w:rsidP="00520A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36"/>
          <w:sz w:val="24"/>
          <w:szCs w:val="24"/>
        </w:rPr>
      </w:pPr>
      <w:r w:rsidRPr="00520A07">
        <w:rPr>
          <w:rFonts w:ascii="Arial" w:hAnsi="Arial" w:cs="Arial"/>
          <w:kern w:val="36"/>
          <w:sz w:val="24"/>
          <w:szCs w:val="24"/>
        </w:rPr>
        <w:t>«____» ________________ 20____ года.</w:t>
      </w:r>
    </w:p>
    <w:p w:rsidR="009B6C00" w:rsidRPr="00520A07" w:rsidRDefault="009B6C00" w:rsidP="00520A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kern w:val="36"/>
          <w:sz w:val="24"/>
          <w:szCs w:val="24"/>
        </w:rPr>
      </w:pPr>
      <w:r w:rsidRPr="00520A07">
        <w:rPr>
          <w:rFonts w:ascii="Arial" w:hAnsi="Arial" w:cs="Arial"/>
          <w:kern w:val="36"/>
          <w:sz w:val="24"/>
          <w:szCs w:val="24"/>
        </w:rPr>
        <w:t>(указывается дата заполнения проверочного листа)</w:t>
      </w:r>
    </w:p>
    <w:p w:rsidR="009B6C00" w:rsidRPr="00520A07" w:rsidRDefault="009B6C00" w:rsidP="00520A0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C00" w:rsidRPr="00520A07" w:rsidRDefault="009B6C00" w:rsidP="00520A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520A07">
        <w:rPr>
          <w:rFonts w:ascii="Arial" w:eastAsiaTheme="minorEastAsia" w:hAnsi="Arial" w:cs="Arial"/>
          <w:sz w:val="24"/>
          <w:szCs w:val="24"/>
        </w:rPr>
        <w:t>_____________________________________________________</w:t>
      </w:r>
      <w:r w:rsidR="00520A07">
        <w:rPr>
          <w:rFonts w:ascii="Arial" w:eastAsiaTheme="minorEastAsia" w:hAnsi="Arial" w:cs="Arial"/>
          <w:sz w:val="24"/>
          <w:szCs w:val="24"/>
        </w:rPr>
        <w:t>_________________</w:t>
      </w:r>
    </w:p>
    <w:p w:rsidR="009B6C00" w:rsidRPr="00520A07" w:rsidRDefault="009B6C00" w:rsidP="00520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proofErr w:type="gramStart"/>
      <w:r w:rsidRPr="00520A07">
        <w:rPr>
          <w:rFonts w:ascii="Arial" w:eastAsiaTheme="minorEastAsia" w:hAnsi="Arial" w:cs="Arial"/>
          <w:sz w:val="24"/>
          <w:szCs w:val="24"/>
        </w:rPr>
        <w:t>(должность, фамилия, имя, отчество (последнее - при наличии) представителя</w:t>
      </w:r>
      <w:proofErr w:type="gramEnd"/>
    </w:p>
    <w:p w:rsidR="009B6C00" w:rsidRPr="00520A07" w:rsidRDefault="009B6C00" w:rsidP="00520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520A07">
        <w:rPr>
          <w:rFonts w:ascii="Arial" w:eastAsiaTheme="minorEastAsia" w:hAnsi="Arial" w:cs="Arial"/>
          <w:sz w:val="24"/>
          <w:szCs w:val="24"/>
        </w:rPr>
        <w:t>юридического лица, индивидуального предпринимателя)</w:t>
      </w:r>
    </w:p>
    <w:p w:rsidR="009B6C00" w:rsidRPr="00CA58CA" w:rsidRDefault="009B6C00" w:rsidP="00520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8"/>
        </w:rPr>
      </w:pPr>
    </w:p>
    <w:p w:rsidR="009B6C00" w:rsidRPr="00520A07" w:rsidRDefault="009B6C00" w:rsidP="00520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0"/>
        </w:rPr>
      </w:pPr>
      <w:r w:rsidRPr="00520A07">
        <w:rPr>
          <w:rFonts w:ascii="Arial" w:eastAsiaTheme="minorEastAsia" w:hAnsi="Arial" w:cs="Arial"/>
          <w:sz w:val="24"/>
          <w:szCs w:val="20"/>
        </w:rPr>
        <w:lastRenderedPageBreak/>
        <w:t>____________________________________________________________________</w:t>
      </w:r>
      <w:r w:rsidR="00520A07">
        <w:rPr>
          <w:rFonts w:ascii="Arial" w:eastAsiaTheme="minorEastAsia" w:hAnsi="Arial" w:cs="Arial"/>
          <w:sz w:val="24"/>
          <w:szCs w:val="20"/>
        </w:rPr>
        <w:t>__</w:t>
      </w:r>
    </w:p>
    <w:p w:rsidR="009B6C00" w:rsidRPr="00520A07" w:rsidRDefault="009B6C00" w:rsidP="00520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0"/>
        </w:rPr>
      </w:pPr>
      <w:proofErr w:type="gramStart"/>
      <w:r w:rsidRPr="00520A07">
        <w:rPr>
          <w:rFonts w:ascii="Arial" w:eastAsiaTheme="minorEastAsia" w:hAnsi="Arial" w:cs="Arial"/>
          <w:sz w:val="24"/>
          <w:szCs w:val="20"/>
        </w:rPr>
        <w:t>(должность, фамилия, имя, отчество (последнее - при наличии) лица,</w:t>
      </w:r>
      <w:proofErr w:type="gramEnd"/>
    </w:p>
    <w:p w:rsidR="009B6C00" w:rsidRPr="00520A07" w:rsidRDefault="009B6C00" w:rsidP="00520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0"/>
        </w:rPr>
      </w:pPr>
      <w:proofErr w:type="gramStart"/>
      <w:r w:rsidRPr="00520A07">
        <w:rPr>
          <w:rFonts w:ascii="Arial" w:eastAsiaTheme="minorEastAsia" w:hAnsi="Arial" w:cs="Arial"/>
          <w:sz w:val="24"/>
          <w:szCs w:val="20"/>
        </w:rPr>
        <w:t>проводящего</w:t>
      </w:r>
      <w:proofErr w:type="gramEnd"/>
      <w:r w:rsidRPr="00520A07">
        <w:rPr>
          <w:rFonts w:ascii="Arial" w:eastAsiaTheme="minorEastAsia" w:hAnsi="Arial" w:cs="Arial"/>
          <w:sz w:val="24"/>
          <w:szCs w:val="20"/>
        </w:rPr>
        <w:t xml:space="preserve"> проверку и заполняющего проверочный лист)</w:t>
      </w:r>
    </w:p>
    <w:p w:rsidR="00520A07" w:rsidRPr="00520A07" w:rsidRDefault="00520A07" w:rsidP="00520A07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520A07" w:rsidRPr="00520A07" w:rsidRDefault="00520A07" w:rsidP="00520A07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520A07" w:rsidRPr="00520A07" w:rsidRDefault="00520A07" w:rsidP="00520A07">
      <w:pPr>
        <w:pStyle w:val="ConsPlusNormal"/>
        <w:outlineLvl w:val="0"/>
        <w:rPr>
          <w:rFonts w:ascii="Arial" w:hAnsi="Arial" w:cs="Arial"/>
          <w:sz w:val="24"/>
          <w:szCs w:val="28"/>
        </w:rPr>
      </w:pPr>
      <w:r w:rsidRPr="00520A07">
        <w:rPr>
          <w:rFonts w:ascii="Arial" w:hAnsi="Arial" w:cs="Arial"/>
          <w:sz w:val="24"/>
          <w:szCs w:val="28"/>
        </w:rPr>
        <w:t>Глава Тальниковского</w:t>
      </w:r>
    </w:p>
    <w:p w:rsidR="00520A07" w:rsidRPr="00520A07" w:rsidRDefault="00520A07" w:rsidP="00520A07">
      <w:pPr>
        <w:pStyle w:val="ConsPlusNormal"/>
        <w:tabs>
          <w:tab w:val="left" w:pos="6810"/>
        </w:tabs>
        <w:outlineLvl w:val="0"/>
        <w:rPr>
          <w:rFonts w:ascii="Arial" w:hAnsi="Arial" w:cs="Arial"/>
          <w:sz w:val="24"/>
          <w:szCs w:val="28"/>
        </w:rPr>
      </w:pPr>
      <w:r w:rsidRPr="00520A07">
        <w:rPr>
          <w:rFonts w:ascii="Arial" w:hAnsi="Arial" w:cs="Arial"/>
          <w:sz w:val="24"/>
          <w:szCs w:val="28"/>
        </w:rPr>
        <w:t>муниципального образования</w:t>
      </w:r>
    </w:p>
    <w:p w:rsidR="00520A07" w:rsidRPr="00520A07" w:rsidRDefault="00520A07" w:rsidP="00520A07">
      <w:pPr>
        <w:pStyle w:val="ConsPlusNormal"/>
        <w:tabs>
          <w:tab w:val="left" w:pos="6810"/>
        </w:tabs>
        <w:outlineLvl w:val="0"/>
        <w:rPr>
          <w:rFonts w:ascii="Arial" w:hAnsi="Arial" w:cs="Arial"/>
          <w:sz w:val="24"/>
          <w:szCs w:val="28"/>
        </w:rPr>
      </w:pPr>
      <w:r w:rsidRPr="00520A07">
        <w:rPr>
          <w:rFonts w:ascii="Arial" w:hAnsi="Arial" w:cs="Arial"/>
          <w:sz w:val="24"/>
          <w:szCs w:val="28"/>
        </w:rPr>
        <w:t>А.А. Соколов</w:t>
      </w:r>
    </w:p>
    <w:p w:rsidR="00520A07" w:rsidRPr="00520A07" w:rsidRDefault="00520A07" w:rsidP="00520A0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6C00" w:rsidRPr="00C259C8" w:rsidRDefault="009B6C00" w:rsidP="00C259C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9B6C00" w:rsidRPr="00C259C8" w:rsidSect="009B6C00">
      <w:head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B33" w:rsidRDefault="003C1B33" w:rsidP="00786726">
      <w:pPr>
        <w:spacing w:after="0" w:line="240" w:lineRule="auto"/>
      </w:pPr>
      <w:r>
        <w:separator/>
      </w:r>
    </w:p>
  </w:endnote>
  <w:endnote w:type="continuationSeparator" w:id="0">
    <w:p w:rsidR="003C1B33" w:rsidRDefault="003C1B33" w:rsidP="0078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B33" w:rsidRDefault="003C1B33" w:rsidP="00786726">
      <w:pPr>
        <w:spacing w:after="0" w:line="240" w:lineRule="auto"/>
      </w:pPr>
      <w:r>
        <w:separator/>
      </w:r>
    </w:p>
  </w:footnote>
  <w:footnote w:type="continuationSeparator" w:id="0">
    <w:p w:rsidR="003C1B33" w:rsidRDefault="003C1B33" w:rsidP="0078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26" w:rsidRPr="00786726" w:rsidRDefault="00786726" w:rsidP="00786726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327"/>
    <w:rsid w:val="000918D8"/>
    <w:rsid w:val="00097330"/>
    <w:rsid w:val="00166D14"/>
    <w:rsid w:val="003C1B33"/>
    <w:rsid w:val="003E1037"/>
    <w:rsid w:val="00463E00"/>
    <w:rsid w:val="004A6BA3"/>
    <w:rsid w:val="00520A07"/>
    <w:rsid w:val="00582041"/>
    <w:rsid w:val="00786726"/>
    <w:rsid w:val="00864327"/>
    <w:rsid w:val="00995F99"/>
    <w:rsid w:val="009B6C00"/>
    <w:rsid w:val="00BD7BCA"/>
    <w:rsid w:val="00C22D66"/>
    <w:rsid w:val="00C259C8"/>
    <w:rsid w:val="00C45F72"/>
    <w:rsid w:val="00CA58CA"/>
    <w:rsid w:val="00CA5AA9"/>
    <w:rsid w:val="00CC1554"/>
    <w:rsid w:val="00FB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726"/>
  </w:style>
  <w:style w:type="paragraph" w:styleId="a7">
    <w:name w:val="footer"/>
    <w:basedOn w:val="a"/>
    <w:link w:val="a8"/>
    <w:uiPriority w:val="99"/>
    <w:unhideWhenUsed/>
    <w:rsid w:val="0078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726"/>
  </w:style>
  <w:style w:type="paragraph" w:customStyle="1" w:styleId="ConsPlusNormal">
    <w:name w:val="ConsPlusNormal"/>
    <w:link w:val="ConsPlusNormal0"/>
    <w:rsid w:val="009B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6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9B6C00"/>
    <w:rPr>
      <w:b/>
      <w:bCs/>
    </w:rPr>
  </w:style>
  <w:style w:type="paragraph" w:styleId="aa">
    <w:name w:val="No Spacing"/>
    <w:link w:val="ab"/>
    <w:uiPriority w:val="1"/>
    <w:qFormat/>
    <w:rsid w:val="009B6C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Без интервала Знак"/>
    <w:basedOn w:val="a0"/>
    <w:link w:val="aa"/>
    <w:uiPriority w:val="1"/>
    <w:locked/>
    <w:rsid w:val="009B6C00"/>
    <w:rPr>
      <w:rFonts w:ascii="Times New Roman" w:eastAsia="Times New Roman" w:hAnsi="Times New Roman" w:cs="Times New Roman"/>
      <w:sz w:val="28"/>
    </w:rPr>
  </w:style>
  <w:style w:type="paragraph" w:styleId="ac">
    <w:name w:val="List Paragraph"/>
    <w:basedOn w:val="a"/>
    <w:uiPriority w:val="34"/>
    <w:qFormat/>
    <w:rsid w:val="00166D14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66D1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726"/>
  </w:style>
  <w:style w:type="paragraph" w:styleId="a7">
    <w:name w:val="footer"/>
    <w:basedOn w:val="a"/>
    <w:link w:val="a8"/>
    <w:uiPriority w:val="99"/>
    <w:unhideWhenUsed/>
    <w:rsid w:val="00786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7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13</cp:revision>
  <dcterms:created xsi:type="dcterms:W3CDTF">2022-01-14T01:45:00Z</dcterms:created>
  <dcterms:modified xsi:type="dcterms:W3CDTF">2022-03-04T01:48:00Z</dcterms:modified>
</cp:coreProperties>
</file>